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52A" w:rsidRDefault="00C00605" w:rsidP="000D77CF">
      <w:pPr>
        <w:pStyle w:val="Title"/>
      </w:pPr>
      <w:bookmarkStart w:id="0" w:name="_GoBack"/>
      <w:bookmarkEnd w:id="0"/>
      <w:r>
        <w:t>Union Meeting Notes:  April 19,</w:t>
      </w:r>
      <w:r w:rsidR="00364E4A">
        <w:t xml:space="preserve"> 2017</w:t>
      </w:r>
    </w:p>
    <w:p w:rsidR="000D77CF" w:rsidRDefault="000D77CF" w:rsidP="000D77CF">
      <w:pPr>
        <w:pStyle w:val="ListParagraph"/>
        <w:numPr>
          <w:ilvl w:val="0"/>
          <w:numId w:val="1"/>
        </w:numPr>
      </w:pPr>
      <w:r>
        <w:t xml:space="preserve">The meeting was called to order </w:t>
      </w:r>
      <w:r w:rsidR="00C00605">
        <w:t xml:space="preserve">by President McCall </w:t>
      </w:r>
      <w:r>
        <w:t>and the Pledge of Allegiance was recited.</w:t>
      </w:r>
    </w:p>
    <w:p w:rsidR="000D77CF" w:rsidRDefault="000D77CF" w:rsidP="000D77CF">
      <w:pPr>
        <w:pStyle w:val="ListParagraph"/>
        <w:numPr>
          <w:ilvl w:val="0"/>
          <w:numId w:val="1"/>
        </w:numPr>
      </w:pPr>
      <w:r>
        <w:t>Roll Call of Officers and Grievers was taken</w:t>
      </w:r>
      <w:r w:rsidR="00C00605">
        <w:t xml:space="preserve"> by John Arroyo</w:t>
      </w:r>
      <w:r>
        <w:t>.</w:t>
      </w:r>
    </w:p>
    <w:p w:rsidR="000D77CF" w:rsidRDefault="001263D3" w:rsidP="000D77CF">
      <w:pPr>
        <w:pStyle w:val="ListParagraph"/>
        <w:numPr>
          <w:ilvl w:val="0"/>
          <w:numId w:val="1"/>
        </w:numPr>
      </w:pPr>
      <w:r>
        <w:t xml:space="preserve">Minutes </w:t>
      </w:r>
      <w:r w:rsidR="00364E4A">
        <w:t>from previous meeting were read by John Arroyo.  A motion to accept them as read was made and seconded. Ayes carried and the motion passed.</w:t>
      </w:r>
    </w:p>
    <w:p w:rsidR="001263D3" w:rsidRDefault="003622C7" w:rsidP="001263D3">
      <w:pPr>
        <w:pStyle w:val="ListParagraph"/>
        <w:numPr>
          <w:ilvl w:val="0"/>
          <w:numId w:val="1"/>
        </w:numPr>
      </w:pPr>
      <w:r>
        <w:t xml:space="preserve">Communications </w:t>
      </w:r>
      <w:r w:rsidR="001263D3">
        <w:t>read:</w:t>
      </w:r>
      <w:r>
        <w:t xml:space="preserve">  Workers </w:t>
      </w:r>
      <w:proofErr w:type="gramStart"/>
      <w:r>
        <w:t>Memorial  flyer</w:t>
      </w:r>
      <w:proofErr w:type="gramEnd"/>
      <w:r>
        <w:t>.  April 28</w:t>
      </w:r>
      <w:r w:rsidRPr="003622C7">
        <w:rPr>
          <w:vertAlign w:val="superscript"/>
        </w:rPr>
        <w:t>th</w:t>
      </w:r>
      <w:r>
        <w:rPr>
          <w:vertAlign w:val="superscript"/>
        </w:rPr>
        <w:t xml:space="preserve"> </w:t>
      </w:r>
      <w:r>
        <w:t>(Friday)</w:t>
      </w:r>
    </w:p>
    <w:p w:rsidR="001263D3" w:rsidRDefault="001263D3" w:rsidP="001263D3">
      <w:pPr>
        <w:pStyle w:val="ListParagraph"/>
        <w:numPr>
          <w:ilvl w:val="0"/>
          <w:numId w:val="1"/>
        </w:numPr>
      </w:pPr>
      <w:r>
        <w:t>Treasurers Report:</w:t>
      </w:r>
      <w:r w:rsidR="003622C7">
        <w:t xml:space="preserve">  Given by Recording Secretary, John Arroyo</w:t>
      </w:r>
      <w:r w:rsidR="00D71049">
        <w:t>.  Motion was made to accept the report as given.  The motion was seconded.  Ayes carried and the motion passed.</w:t>
      </w:r>
    </w:p>
    <w:p w:rsidR="001263D3" w:rsidRDefault="001263D3" w:rsidP="001263D3">
      <w:pPr>
        <w:pStyle w:val="ListParagraph"/>
        <w:numPr>
          <w:ilvl w:val="0"/>
          <w:numId w:val="1"/>
        </w:numPr>
      </w:pPr>
      <w:r>
        <w:t>Financial Secretary’s Report:</w:t>
      </w:r>
      <w:r w:rsidR="00D71049">
        <w:t xml:space="preserve">  Given by Financial Secretary Lisa </w:t>
      </w:r>
      <w:proofErr w:type="spellStart"/>
      <w:r w:rsidR="00D71049">
        <w:t>Popplewell</w:t>
      </w:r>
      <w:proofErr w:type="spellEnd"/>
      <w:r w:rsidR="00D71049">
        <w:t>.  A motion was made to accept the re</w:t>
      </w:r>
      <w:r w:rsidR="00105236">
        <w:t>port as read.  The Motion was seconded.  Ayes carried and the motion passed.</w:t>
      </w:r>
    </w:p>
    <w:p w:rsidR="004C1138" w:rsidRDefault="004C1138" w:rsidP="004C1138">
      <w:pPr>
        <w:pStyle w:val="ListParagraph"/>
      </w:pPr>
      <w:r>
        <w:t>______________________________________________________________________________</w:t>
      </w:r>
    </w:p>
    <w:p w:rsidR="001263D3" w:rsidRDefault="001263D3" w:rsidP="001263D3">
      <w:pPr>
        <w:pStyle w:val="ListParagraph"/>
        <w:numPr>
          <w:ilvl w:val="0"/>
          <w:numId w:val="1"/>
        </w:numPr>
      </w:pPr>
      <w:r>
        <w:t>Staff Report:</w:t>
      </w:r>
      <w:r w:rsidR="003622C7">
        <w:t xml:space="preserve">  Given by Rob </w:t>
      </w:r>
      <w:proofErr w:type="spellStart"/>
      <w:r w:rsidR="003622C7">
        <w:t>Popplewell</w:t>
      </w:r>
      <w:proofErr w:type="spellEnd"/>
      <w:r w:rsidR="00C23621">
        <w:t>.  There are 20</w:t>
      </w:r>
      <w:r w:rsidR="00105236">
        <w:t xml:space="preserve"> cases at 3</w:t>
      </w:r>
      <w:r w:rsidR="00105236" w:rsidRPr="00105236">
        <w:rPr>
          <w:vertAlign w:val="superscript"/>
        </w:rPr>
        <w:t>rd</w:t>
      </w:r>
      <w:r w:rsidR="00105236">
        <w:t xml:space="preserve"> step </w:t>
      </w:r>
      <w:r w:rsidR="00C23621">
        <w:t xml:space="preserve">that were heard.  4 were comped and 10 were appealed.  The </w:t>
      </w:r>
      <w:proofErr w:type="gramStart"/>
      <w:r w:rsidR="00C23621">
        <w:t>LMP(</w:t>
      </w:r>
      <w:proofErr w:type="gramEnd"/>
      <w:r w:rsidR="00C23621">
        <w:t>Layoff Minimization Plan) payout is still in process figuring out the what is owed and to whom.</w:t>
      </w:r>
    </w:p>
    <w:p w:rsidR="00121D93" w:rsidRDefault="00121D93" w:rsidP="00121D93">
      <w:pPr>
        <w:pStyle w:val="ListParagraph"/>
      </w:pPr>
    </w:p>
    <w:p w:rsidR="004C1138" w:rsidRPr="00420AA6" w:rsidRDefault="00EE2CEF" w:rsidP="004C1138">
      <w:pPr>
        <w:pStyle w:val="ListParagraph"/>
        <w:numPr>
          <w:ilvl w:val="0"/>
          <w:numId w:val="1"/>
        </w:numPr>
      </w:pPr>
      <w:r>
        <w:t>Chairmen o</w:t>
      </w:r>
      <w:r w:rsidR="004C1138" w:rsidRPr="00420AA6">
        <w:t>f Grievance Committee:</w:t>
      </w:r>
      <w:r w:rsidR="009E62BD" w:rsidRPr="00420AA6">
        <w:t xml:space="preserve"> Given by Rob </w:t>
      </w:r>
      <w:proofErr w:type="spellStart"/>
      <w:r w:rsidR="009E62BD" w:rsidRPr="00420AA6">
        <w:t>Popplewell</w:t>
      </w:r>
      <w:proofErr w:type="spellEnd"/>
      <w:r w:rsidR="009E62BD" w:rsidRPr="00420AA6">
        <w:t xml:space="preserve">.  </w:t>
      </w:r>
      <w:r w:rsidR="00C23621" w:rsidRPr="00420AA6">
        <w:t>46</w:t>
      </w:r>
      <w:r w:rsidR="009E62BD" w:rsidRPr="00420AA6">
        <w:t xml:space="preserve"> cases at 2</w:t>
      </w:r>
      <w:r w:rsidR="009E62BD" w:rsidRPr="00420AA6">
        <w:rPr>
          <w:vertAlign w:val="superscript"/>
        </w:rPr>
        <w:t>nd</w:t>
      </w:r>
      <w:r w:rsidR="009E62BD" w:rsidRPr="00420AA6">
        <w:t xml:space="preserve"> step.  </w:t>
      </w:r>
      <w:r w:rsidR="00C23621" w:rsidRPr="00420AA6">
        <w:t xml:space="preserve">14 were denied by the company and sent to third step.  10 were comped for </w:t>
      </w:r>
      <w:r w:rsidR="00420AA6" w:rsidRPr="00420AA6">
        <w:t>monetary awards.</w:t>
      </w:r>
      <w:r w:rsidR="00420AA6">
        <w:t xml:space="preserve"> Victor McCully spoke about being concerned that new maintenance employees were not being utilized properly by the company</w:t>
      </w:r>
      <w:r w:rsidR="00476242">
        <w:t xml:space="preserve"> by having them do everything else but what they were hired to do.  He stated we need to keep fighting for their rights especially in training them, especially as the maintenance workforce continues to retire away.  The new employees are losing out on this expertise and OJT training time.  He knows that they are very discouraged and are talking about leaving to work somewhere else</w:t>
      </w:r>
      <w:r w:rsidR="000457B1">
        <w:t>.  If we see any new employees on the shop floor we need to encourage them and reassure them that the union is fighting for them and trying to fix them.</w:t>
      </w:r>
    </w:p>
    <w:p w:rsidR="00C36A0B" w:rsidRDefault="00C36A0B" w:rsidP="00C36A0B">
      <w:pPr>
        <w:pStyle w:val="ListParagraph"/>
        <w:ind w:left="630"/>
      </w:pPr>
    </w:p>
    <w:p w:rsidR="004C1138" w:rsidRPr="0000310A" w:rsidRDefault="004C1138" w:rsidP="004C1138">
      <w:pPr>
        <w:pStyle w:val="ListParagraph"/>
        <w:numPr>
          <w:ilvl w:val="0"/>
          <w:numId w:val="1"/>
        </w:numPr>
      </w:pPr>
      <w:r w:rsidRPr="0000310A">
        <w:t xml:space="preserve">Maintenance Planning </w:t>
      </w:r>
      <w:proofErr w:type="gramStart"/>
      <w:r w:rsidRPr="0000310A">
        <w:t>Committee(</w:t>
      </w:r>
      <w:proofErr w:type="gramEnd"/>
      <w:r w:rsidRPr="0000310A">
        <w:t>Contracting  Out):</w:t>
      </w:r>
      <w:r w:rsidR="00D8358D" w:rsidRPr="0000310A">
        <w:t xml:space="preserve">  Given by Joe</w:t>
      </w:r>
      <w:r w:rsidR="005B6FDF" w:rsidRPr="0000310A">
        <w:t xml:space="preserve"> </w:t>
      </w:r>
      <w:proofErr w:type="spellStart"/>
      <w:r w:rsidR="005B6FDF" w:rsidRPr="0000310A">
        <w:t>Bavuso</w:t>
      </w:r>
      <w:proofErr w:type="spellEnd"/>
      <w:r w:rsidR="005B6FDF" w:rsidRPr="0000310A">
        <w:t>.  7 cases were heard.  1 held by parties, 2 paid by the company, 3 were denied and moved up</w:t>
      </w:r>
      <w:r w:rsidR="00D8358D" w:rsidRPr="0000310A">
        <w:t xml:space="preserve">.  </w:t>
      </w:r>
      <w:r w:rsidR="00370C98" w:rsidRPr="0000310A">
        <w:t>1 grievance was comped to the labor gang for $5400.  Joe is meeting with all the grievers in an attempt to keep everyone informed.</w:t>
      </w:r>
    </w:p>
    <w:p w:rsidR="00121D93" w:rsidRDefault="00121D93" w:rsidP="00121D93">
      <w:pPr>
        <w:pStyle w:val="ListParagraph"/>
      </w:pPr>
    </w:p>
    <w:p w:rsidR="004C1138" w:rsidRDefault="00121D93" w:rsidP="004C1138">
      <w:pPr>
        <w:pStyle w:val="ListParagraph"/>
        <w:numPr>
          <w:ilvl w:val="0"/>
          <w:numId w:val="1"/>
        </w:numPr>
      </w:pPr>
      <w:r>
        <w:t>Safety Report:</w:t>
      </w:r>
      <w:r w:rsidR="00370C98">
        <w:t xml:space="preserve"> Given by USR/JUM Dana Follow</w:t>
      </w:r>
      <w:r w:rsidR="00257475">
        <w:t>–</w:t>
      </w:r>
      <w:r w:rsidR="00C03A32">
        <w:t xml:space="preserve">   Friday, the 21</w:t>
      </w:r>
      <w:r w:rsidR="00C03A32" w:rsidRPr="00C03A32">
        <w:rPr>
          <w:vertAlign w:val="superscript"/>
        </w:rPr>
        <w:t>st</w:t>
      </w:r>
      <w:r w:rsidR="00C03A32">
        <w:t xml:space="preserve"> of </w:t>
      </w:r>
      <w:proofErr w:type="gramStart"/>
      <w:r w:rsidR="00C03A32">
        <w:t>April,  The</w:t>
      </w:r>
      <w:proofErr w:type="gramEnd"/>
      <w:r w:rsidR="00C03A32">
        <w:t xml:space="preserve"> JUM/USR committee will be auditing the tinning lines and center section of the Tin Division.  Remember to stay hydrated.  Remember the Workers Memorial Ceremony.</w:t>
      </w:r>
    </w:p>
    <w:p w:rsidR="00C36A0B" w:rsidRDefault="00C36A0B" w:rsidP="00C36A0B">
      <w:pPr>
        <w:pStyle w:val="ListParagraph"/>
        <w:ind w:left="630"/>
      </w:pPr>
    </w:p>
    <w:p w:rsidR="004C1138" w:rsidRDefault="004C1138" w:rsidP="004C1138">
      <w:pPr>
        <w:pStyle w:val="ListParagraph"/>
        <w:numPr>
          <w:ilvl w:val="0"/>
          <w:numId w:val="1"/>
        </w:numPr>
      </w:pPr>
      <w:r>
        <w:t>Incentive Committee:</w:t>
      </w:r>
      <w:r w:rsidR="00C03A32">
        <w:t xml:space="preserve">  Given by Rich </w:t>
      </w:r>
      <w:proofErr w:type="spellStart"/>
      <w:r w:rsidR="00C03A32">
        <w:t>Brummit</w:t>
      </w:r>
      <w:proofErr w:type="spellEnd"/>
      <w:r w:rsidR="00C03A32">
        <w:t>, Committee Chair – They are in the process of cleaning up old incentive cases.  They are currently meeting with the company every Friday.</w:t>
      </w:r>
    </w:p>
    <w:p w:rsidR="004C1138" w:rsidRDefault="004C1138" w:rsidP="004C1138">
      <w:pPr>
        <w:pStyle w:val="ListParagraph"/>
        <w:ind w:left="0"/>
      </w:pPr>
    </w:p>
    <w:p w:rsidR="004C1138" w:rsidRDefault="004C1138" w:rsidP="004C1138">
      <w:pPr>
        <w:pStyle w:val="ListParagraph"/>
        <w:numPr>
          <w:ilvl w:val="0"/>
          <w:numId w:val="1"/>
        </w:numPr>
      </w:pPr>
      <w:r>
        <w:lastRenderedPageBreak/>
        <w:t>Civil Rights:</w:t>
      </w:r>
      <w:r w:rsidR="00805307">
        <w:t xml:space="preserve">  Given by Clifford Sandifer.  </w:t>
      </w:r>
      <w:r w:rsidR="008F30D0">
        <w:t>There is a deliberate hostile work environment created by the way of being union members working with management.  Be sure to know what your rights are.</w:t>
      </w:r>
    </w:p>
    <w:p w:rsidR="008F30D0" w:rsidRDefault="008F30D0" w:rsidP="008F30D0">
      <w:pPr>
        <w:pStyle w:val="ListParagraph"/>
      </w:pPr>
    </w:p>
    <w:p w:rsidR="009511E5" w:rsidRDefault="008F30D0" w:rsidP="00251CE6">
      <w:pPr>
        <w:pStyle w:val="ListParagraph"/>
        <w:numPr>
          <w:ilvl w:val="0"/>
          <w:numId w:val="1"/>
        </w:numPr>
      </w:pPr>
      <w:r>
        <w:t xml:space="preserve">Insurance Report:  Given by Lisa </w:t>
      </w:r>
      <w:proofErr w:type="spellStart"/>
      <w:r>
        <w:t>Popplewell</w:t>
      </w:r>
      <w:proofErr w:type="spellEnd"/>
    </w:p>
    <w:p w:rsidR="00C36A0B" w:rsidRDefault="00C36A0B" w:rsidP="00C36A0B">
      <w:pPr>
        <w:pStyle w:val="ListParagraph"/>
      </w:pPr>
    </w:p>
    <w:p w:rsidR="00C36A0B" w:rsidRDefault="00C36A0B" w:rsidP="00251CE6">
      <w:pPr>
        <w:pStyle w:val="ListParagraph"/>
        <w:numPr>
          <w:ilvl w:val="0"/>
          <w:numId w:val="1"/>
        </w:numPr>
      </w:pPr>
      <w:r>
        <w:t xml:space="preserve">Community Outreach: </w:t>
      </w:r>
      <w:proofErr w:type="spellStart"/>
      <w:r>
        <w:t>Tashona</w:t>
      </w:r>
      <w:proofErr w:type="spellEnd"/>
      <w:r>
        <w:t xml:space="preserve"> Shoemaker reported we will be doing Habitat for Humanity in June.  We will need at least 10 volunteers.</w:t>
      </w:r>
    </w:p>
    <w:p w:rsidR="00C36A0B" w:rsidRDefault="00C36A0B" w:rsidP="00C36A0B">
      <w:pPr>
        <w:pStyle w:val="ListParagraph"/>
      </w:pPr>
    </w:p>
    <w:p w:rsidR="00C36A0B" w:rsidRDefault="00C36A0B" w:rsidP="00251CE6">
      <w:pPr>
        <w:pStyle w:val="ListParagraph"/>
        <w:numPr>
          <w:ilvl w:val="0"/>
          <w:numId w:val="1"/>
        </w:numPr>
      </w:pPr>
      <w:r>
        <w:t xml:space="preserve">ICD: Ruth Bussey </w:t>
      </w:r>
      <w:r w:rsidR="00CB560A">
        <w:t xml:space="preserve">drew the names for the 3 $20 gift cards for filling out the ICD survey at the last union meeting.  The winners were, Richard </w:t>
      </w:r>
      <w:proofErr w:type="spellStart"/>
      <w:r w:rsidR="00CB560A">
        <w:t>Pachowicz</w:t>
      </w:r>
      <w:proofErr w:type="spellEnd"/>
      <w:r w:rsidR="00CB560A">
        <w:t>, Chris Hampton, and Denise Pratt.</w:t>
      </w:r>
    </w:p>
    <w:p w:rsidR="009511E5" w:rsidRDefault="009511E5" w:rsidP="009511E5">
      <w:pPr>
        <w:pStyle w:val="ListParagraph"/>
      </w:pPr>
    </w:p>
    <w:p w:rsidR="00D12CF7" w:rsidRDefault="00691F40" w:rsidP="002C4541">
      <w:pPr>
        <w:pStyle w:val="ListParagraph"/>
        <w:numPr>
          <w:ilvl w:val="0"/>
          <w:numId w:val="2"/>
        </w:numPr>
      </w:pPr>
      <w:r w:rsidRPr="001844AD">
        <w:t>Presidents Report:</w:t>
      </w:r>
      <w:r w:rsidR="00172E22" w:rsidRPr="001844AD">
        <w:t xml:space="preserve">  </w:t>
      </w:r>
      <w:r w:rsidR="00891A18">
        <w:t xml:space="preserve">President McCall reported that they just returned from the convention.  Many resolutions were made and passed.  </w:t>
      </w:r>
      <w:r w:rsidR="00D12CF7">
        <w:t xml:space="preserve">Speakers included the Reverend Barber, Joe </w:t>
      </w:r>
      <w:proofErr w:type="gramStart"/>
      <w:r w:rsidR="00D12CF7">
        <w:t>Biden,  &amp;</w:t>
      </w:r>
      <w:proofErr w:type="gramEnd"/>
      <w:r w:rsidR="00D12CF7">
        <w:t xml:space="preserve"> </w:t>
      </w:r>
      <w:r w:rsidR="008064F0">
        <w:t xml:space="preserve">former Labor </w:t>
      </w:r>
      <w:r w:rsidR="00D12CF7">
        <w:t>Secretary Perez.</w:t>
      </w:r>
      <w:r w:rsidR="00465D84">
        <w:t xml:space="preserve">  </w:t>
      </w:r>
      <w:r w:rsidR="00C24960">
        <w:t xml:space="preserve">Convention </w:t>
      </w:r>
      <w:r w:rsidR="00465D84">
        <w:t xml:space="preserve">Delegate Brandon Rainwater thanked the membership for sending him.  Convention Delegate Duke </w:t>
      </w:r>
      <w:proofErr w:type="spellStart"/>
      <w:r w:rsidR="00465D84">
        <w:t>Mance</w:t>
      </w:r>
      <w:proofErr w:type="spellEnd"/>
      <w:r w:rsidR="00465D84">
        <w:t xml:space="preserve"> thanked the membership for sending him</w:t>
      </w:r>
      <w:r w:rsidR="00C24960">
        <w:t xml:space="preserve"> also</w:t>
      </w:r>
      <w:r w:rsidR="00465D84">
        <w:t>.  He reported that they all had a responsibility to be at the convention.  He spoke of the talk at the conventi</w:t>
      </w:r>
      <w:r w:rsidR="009165A5">
        <w:t>on about collective bargaining and the power of networking and outreach.  The theme of the convention was the “Power of Unity.”</w:t>
      </w:r>
      <w:r w:rsidR="008064F0">
        <w:t xml:space="preserve">  There was a call to action for the younger generation.  They showed a clip of Scott Walker talking about how to “Divide &amp; Conquer” the unions.  They spoke about when we are one, we have the power.</w:t>
      </w:r>
      <w:r w:rsidR="002C4541">
        <w:t xml:space="preserve">  President McCall also discussed </w:t>
      </w:r>
      <w:r w:rsidR="00C36A0B">
        <w:t xml:space="preserve">that </w:t>
      </w:r>
      <w:r w:rsidR="00D12CF7">
        <w:t>Buchanan</w:t>
      </w:r>
      <w:r w:rsidR="00330B34">
        <w:t xml:space="preserve"> Street will be </w:t>
      </w:r>
      <w:r w:rsidR="00465D84">
        <w:t>getting cold patched temporarily and then it will be paved on April 28</w:t>
      </w:r>
      <w:r w:rsidR="00465D84" w:rsidRPr="002C4541">
        <w:rPr>
          <w:vertAlign w:val="superscript"/>
        </w:rPr>
        <w:t>th</w:t>
      </w:r>
      <w:r w:rsidR="00465D84">
        <w:t>.</w:t>
      </w:r>
    </w:p>
    <w:p w:rsidR="00C36A0B" w:rsidRDefault="00C36A0B" w:rsidP="00C36A0B">
      <w:pPr>
        <w:pStyle w:val="ListParagraph"/>
        <w:ind w:left="360"/>
      </w:pPr>
    </w:p>
    <w:p w:rsidR="00691F40" w:rsidRDefault="00691F40" w:rsidP="00691F40">
      <w:pPr>
        <w:pStyle w:val="ListParagraph"/>
        <w:numPr>
          <w:ilvl w:val="0"/>
          <w:numId w:val="2"/>
        </w:numPr>
      </w:pPr>
      <w:r>
        <w:t>New Business:</w:t>
      </w:r>
      <w:r w:rsidR="00251CE6">
        <w:t xml:space="preserve">  Discussed the Workers Memorial Ceremony.  There is a District Safety Conference May 8 -9 @ Blue Chip Casino Conference Center.  There is a dodgeball tournament against the United Way this coming Saturday April 22</w:t>
      </w:r>
      <w:r w:rsidR="00251CE6" w:rsidRPr="00251CE6">
        <w:rPr>
          <w:vertAlign w:val="superscript"/>
        </w:rPr>
        <w:t>nd</w:t>
      </w:r>
      <w:r w:rsidR="00251CE6">
        <w:t>.</w:t>
      </w:r>
    </w:p>
    <w:p w:rsidR="00691F40" w:rsidRDefault="00691F40" w:rsidP="00691F40">
      <w:pPr>
        <w:pStyle w:val="ListParagraph"/>
      </w:pPr>
    </w:p>
    <w:p w:rsidR="00691F40" w:rsidRDefault="002B1D5A" w:rsidP="00691F40">
      <w:pPr>
        <w:pStyle w:val="ListParagraph"/>
        <w:numPr>
          <w:ilvl w:val="0"/>
          <w:numId w:val="2"/>
        </w:numPr>
      </w:pPr>
      <w:r>
        <w:t>Reading of the Bills:</w:t>
      </w:r>
      <w:r w:rsidR="00582CC7">
        <w:t xml:space="preserve">  John Arroyo read the bills.  A motion was made to accept as read.  Motion was seconded.  Ayes carried.  Motion passed.  Bills were accepted.</w:t>
      </w:r>
    </w:p>
    <w:p w:rsidR="002B1D5A" w:rsidRDefault="002B1D5A" w:rsidP="002B1D5A">
      <w:pPr>
        <w:pStyle w:val="ListParagraph"/>
      </w:pPr>
    </w:p>
    <w:p w:rsidR="002B1D5A" w:rsidRDefault="002B1D5A" w:rsidP="00691F40">
      <w:pPr>
        <w:pStyle w:val="ListParagraph"/>
        <w:numPr>
          <w:ilvl w:val="0"/>
          <w:numId w:val="2"/>
        </w:numPr>
      </w:pPr>
      <w:r>
        <w:t>Good &amp; Welfare:</w:t>
      </w:r>
    </w:p>
    <w:p w:rsidR="0000310A" w:rsidRDefault="0000310A" w:rsidP="0000310A">
      <w:pPr>
        <w:pStyle w:val="ListParagraph"/>
      </w:pPr>
    </w:p>
    <w:p w:rsidR="0000310A" w:rsidRDefault="0000310A" w:rsidP="0000310A">
      <w:pPr>
        <w:pStyle w:val="ListParagraph"/>
        <w:ind w:left="360"/>
      </w:pPr>
      <w:r>
        <w:t xml:space="preserve">Three drawings for hats for members was held.  Winners were: James </w:t>
      </w:r>
      <w:proofErr w:type="spellStart"/>
      <w:r>
        <w:t>Kain</w:t>
      </w:r>
      <w:proofErr w:type="spellEnd"/>
      <w:r>
        <w:t>, Kris Barney, and Tim Johnson.</w:t>
      </w:r>
    </w:p>
    <w:p w:rsidR="002B1D5A" w:rsidRDefault="002B1D5A" w:rsidP="002B1D5A">
      <w:pPr>
        <w:pStyle w:val="ListParagraph"/>
        <w:numPr>
          <w:ilvl w:val="1"/>
          <w:numId w:val="2"/>
        </w:numPr>
      </w:pPr>
      <w:r>
        <w:t>Deceased Members:</w:t>
      </w:r>
    </w:p>
    <w:p w:rsidR="002B1D5A" w:rsidRPr="000D77CF" w:rsidRDefault="009615CF" w:rsidP="002B1D5A">
      <w:pPr>
        <w:pStyle w:val="ListParagraph"/>
        <w:numPr>
          <w:ilvl w:val="0"/>
          <w:numId w:val="2"/>
        </w:numPr>
      </w:pPr>
      <w:r>
        <w:t xml:space="preserve">With the regular order of business concluded, President McCall called the </w:t>
      </w:r>
      <w:proofErr w:type="gramStart"/>
      <w:r>
        <w:t>meeting  a</w:t>
      </w:r>
      <w:r w:rsidR="002B1D5A">
        <w:t>djourned</w:t>
      </w:r>
      <w:proofErr w:type="gramEnd"/>
      <w:r w:rsidR="002B1D5A">
        <w:t>.</w:t>
      </w:r>
    </w:p>
    <w:sectPr w:rsidR="002B1D5A" w:rsidRPr="000D77CF" w:rsidSect="00BB7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5BD"/>
    <w:multiLevelType w:val="hybridMultilevel"/>
    <w:tmpl w:val="CE344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353D18"/>
    <w:multiLevelType w:val="hybridMultilevel"/>
    <w:tmpl w:val="1FD8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D3EF0"/>
    <w:multiLevelType w:val="hybridMultilevel"/>
    <w:tmpl w:val="1CA693E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CF"/>
    <w:rsid w:val="0000310A"/>
    <w:rsid w:val="00043189"/>
    <w:rsid w:val="000457B1"/>
    <w:rsid w:val="00072292"/>
    <w:rsid w:val="000D77CF"/>
    <w:rsid w:val="00105236"/>
    <w:rsid w:val="00121D93"/>
    <w:rsid w:val="001263D3"/>
    <w:rsid w:val="00160C09"/>
    <w:rsid w:val="00172E22"/>
    <w:rsid w:val="001844AD"/>
    <w:rsid w:val="001865D5"/>
    <w:rsid w:val="001A019F"/>
    <w:rsid w:val="00206B6C"/>
    <w:rsid w:val="002400C0"/>
    <w:rsid w:val="00251CE6"/>
    <w:rsid w:val="00257475"/>
    <w:rsid w:val="002B1D5A"/>
    <w:rsid w:val="002C4541"/>
    <w:rsid w:val="00330B34"/>
    <w:rsid w:val="003622C7"/>
    <w:rsid w:val="00364E4A"/>
    <w:rsid w:val="00370C98"/>
    <w:rsid w:val="003714FA"/>
    <w:rsid w:val="00420AA6"/>
    <w:rsid w:val="00465D84"/>
    <w:rsid w:val="00475277"/>
    <w:rsid w:val="00476242"/>
    <w:rsid w:val="004C1138"/>
    <w:rsid w:val="004D0679"/>
    <w:rsid w:val="00582CC7"/>
    <w:rsid w:val="005A03C3"/>
    <w:rsid w:val="005B6FDF"/>
    <w:rsid w:val="00691F40"/>
    <w:rsid w:val="006C6035"/>
    <w:rsid w:val="006E3F86"/>
    <w:rsid w:val="00805307"/>
    <w:rsid w:val="008064F0"/>
    <w:rsid w:val="00891A18"/>
    <w:rsid w:val="008D6E31"/>
    <w:rsid w:val="008F30D0"/>
    <w:rsid w:val="008F7A6E"/>
    <w:rsid w:val="009165A5"/>
    <w:rsid w:val="009511E5"/>
    <w:rsid w:val="009615CF"/>
    <w:rsid w:val="009E62BD"/>
    <w:rsid w:val="00AE1752"/>
    <w:rsid w:val="00BB752A"/>
    <w:rsid w:val="00C00605"/>
    <w:rsid w:val="00C03A32"/>
    <w:rsid w:val="00C23621"/>
    <w:rsid w:val="00C24960"/>
    <w:rsid w:val="00C36A0B"/>
    <w:rsid w:val="00CB560A"/>
    <w:rsid w:val="00D12CF7"/>
    <w:rsid w:val="00D71049"/>
    <w:rsid w:val="00D8358D"/>
    <w:rsid w:val="00EE2CEF"/>
    <w:rsid w:val="00F37C51"/>
    <w:rsid w:val="00FD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08AA-D01B-4B74-BF01-DC9DAA06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77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7C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D77CF"/>
    <w:pPr>
      <w:ind w:left="720"/>
      <w:contextualSpacing/>
    </w:pPr>
  </w:style>
  <w:style w:type="paragraph" w:styleId="BalloonText">
    <w:name w:val="Balloon Text"/>
    <w:basedOn w:val="Normal"/>
    <w:link w:val="BalloonTextChar"/>
    <w:uiPriority w:val="99"/>
    <w:semiHidden/>
    <w:unhideWhenUsed/>
    <w:rsid w:val="00EE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Bain II</dc:creator>
  <cp:lastModifiedBy>Teresa Hunt</cp:lastModifiedBy>
  <cp:revision>2</cp:revision>
  <cp:lastPrinted>2017-05-16T02:01:00Z</cp:lastPrinted>
  <dcterms:created xsi:type="dcterms:W3CDTF">2017-06-26T13:11:00Z</dcterms:created>
  <dcterms:modified xsi:type="dcterms:W3CDTF">2017-06-26T13:11:00Z</dcterms:modified>
</cp:coreProperties>
</file>